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15" w:rsidRDefault="007E5115" w:rsidP="007E5115">
      <w:pPr>
        <w:jc w:val="center"/>
      </w:pPr>
      <w:r w:rsidRPr="00D85366">
        <w:rPr>
          <w:noProof/>
          <w:lang w:eastAsia="sl-SI"/>
        </w:rPr>
        <w:drawing>
          <wp:inline distT="0" distB="0" distL="0" distR="0">
            <wp:extent cx="3024074" cy="1031443"/>
            <wp:effectExtent l="19050" t="0" r="4876" b="0"/>
            <wp:docPr id="10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7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3072384" cy="1031443"/>
            <wp:effectExtent l="19050" t="0" r="0" b="0"/>
            <wp:docPr id="11" name="Slika 43" descr="Rezultat iskanja slik za ÄeÅ¡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zultat iskanja slik za ÄeÅ¡n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8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15" w:rsidRDefault="007E5115" w:rsidP="007E5115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p w:rsidR="007E5115" w:rsidRPr="002376AA" w:rsidRDefault="007E5115" w:rsidP="007E5115">
      <w:pPr>
        <w:spacing w:after="0"/>
        <w:jc w:val="center"/>
        <w:rPr>
          <w:rFonts w:ascii="Elephant" w:hAnsi="Elephant"/>
          <w:sz w:val="20"/>
          <w:szCs w:val="20"/>
        </w:rPr>
      </w:pPr>
    </w:p>
    <w:tbl>
      <w:tblPr>
        <w:tblStyle w:val="Tabela-mrea"/>
        <w:tblW w:w="0" w:type="auto"/>
        <w:tblLook w:val="04A0"/>
      </w:tblPr>
      <w:tblGrid>
        <w:gridCol w:w="5211"/>
        <w:gridCol w:w="5387"/>
      </w:tblGrid>
      <w:tr w:rsidR="007E5115" w:rsidRPr="00C91C1C" w:rsidTr="0072490D">
        <w:tc>
          <w:tcPr>
            <w:tcW w:w="10598" w:type="dxa"/>
            <w:gridSpan w:val="2"/>
            <w:shd w:val="clear" w:color="auto" w:fill="FF5353"/>
          </w:tcPr>
          <w:p w:rsidR="007E5115" w:rsidRPr="00C91C1C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>PONEDELJEK,</w:t>
            </w:r>
            <w:r w:rsidR="00C45C91">
              <w:rPr>
                <w:rFonts w:ascii="Elephant" w:hAnsi="Elephant"/>
                <w:sz w:val="28"/>
                <w:szCs w:val="28"/>
              </w:rPr>
              <w:t xml:space="preserve"> 8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5115" w:rsidRPr="00632D98" w:rsidTr="0072490D">
        <w:tc>
          <w:tcPr>
            <w:tcW w:w="5211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72490D">
        <w:tc>
          <w:tcPr>
            <w:tcW w:w="5211" w:type="dxa"/>
          </w:tcPr>
          <w:p w:rsidR="007E5115" w:rsidRPr="00162380" w:rsidRDefault="00CF4250" w:rsidP="00074F85">
            <w:r>
              <w:rPr>
                <w:rFonts w:ascii="Calibri" w:hAnsi="Calibri" w:cs="Tahoma"/>
                <w:b/>
                <w:sz w:val="28"/>
                <w:szCs w:val="28"/>
              </w:rPr>
              <w:t>Graham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kruh</w:t>
            </w:r>
            <w:r w:rsidRPr="00376B17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paradižnik, sadni čaj</w:t>
            </w:r>
          </w:p>
        </w:tc>
        <w:tc>
          <w:tcPr>
            <w:tcW w:w="5387" w:type="dxa"/>
          </w:tcPr>
          <w:p w:rsidR="007E5115" w:rsidRPr="00F342C8" w:rsidRDefault="00074F85" w:rsidP="0072490D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>
              <w:t xml:space="preserve"> *(gluten pšenica, laktoza), </w:t>
            </w:r>
            <w:r w:rsidRPr="00074F85">
              <w:rPr>
                <w:b/>
                <w:sz w:val="28"/>
              </w:rPr>
              <w:t>skutni rezanci</w:t>
            </w:r>
            <w:r>
              <w:t>*(gluten pšenica, laktoza)</w:t>
            </w:r>
            <w:r w:rsidRPr="00074F85">
              <w:rPr>
                <w:b/>
                <w:sz w:val="28"/>
              </w:rPr>
              <w:t>, sadni kompot</w:t>
            </w:r>
          </w:p>
        </w:tc>
      </w:tr>
      <w:tr w:rsidR="00F643F7" w:rsidRPr="00632D98" w:rsidTr="005B6D98">
        <w:tc>
          <w:tcPr>
            <w:tcW w:w="10598" w:type="dxa"/>
            <w:gridSpan w:val="2"/>
            <w:shd w:val="clear" w:color="auto" w:fill="FFFFFF" w:themeFill="background1"/>
          </w:tcPr>
          <w:p w:rsidR="00F643F7" w:rsidRPr="00C00D92" w:rsidRDefault="00F643F7" w:rsidP="00F643F7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z maslom, sveži korenček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>laktoza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7E5115" w:rsidRPr="00632D98" w:rsidTr="0072490D">
        <w:tc>
          <w:tcPr>
            <w:tcW w:w="10598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C45C91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5115" w:rsidRPr="00632D98" w:rsidTr="0072490D">
        <w:tc>
          <w:tcPr>
            <w:tcW w:w="5211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72490D">
        <w:trPr>
          <w:trHeight w:val="1002"/>
        </w:trPr>
        <w:tc>
          <w:tcPr>
            <w:tcW w:w="5211" w:type="dxa"/>
          </w:tcPr>
          <w:p w:rsidR="007E5115" w:rsidRPr="00FB4005" w:rsidRDefault="00815ADE" w:rsidP="0016019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Mini pizza</w:t>
            </w:r>
            <w:r w:rsidRPr="00AC3400">
              <w:rPr>
                <w:rFonts w:ascii="Calibri" w:hAnsi="Calibri" w:cs="Tahoma"/>
              </w:rPr>
              <w:t>*(gluten pšenica, zrnje soje in izdelki iz nje, laktoza ima lahko sledi jajc, oreškov in sezam</w:t>
            </w:r>
            <w:r>
              <w:rPr>
                <w:rFonts w:ascii="Calibri" w:hAnsi="Calibri" w:cs="Tahoma"/>
              </w:rPr>
              <w:t>.</w:t>
            </w:r>
            <w:r w:rsidRPr="00AC3400">
              <w:rPr>
                <w:rFonts w:ascii="Calibri" w:hAnsi="Calibri" w:cs="Tahoma"/>
              </w:rPr>
              <w:t xml:space="preserve"> seme</w:t>
            </w:r>
            <w:r w:rsidRPr="00461953">
              <w:rPr>
                <w:rFonts w:ascii="Calibri" w:hAnsi="Calibri" w:cs="Tahoma"/>
              </w:rPr>
              <w:t>)</w:t>
            </w:r>
            <w:r w:rsidRPr="00B26D8F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breskev</w:t>
            </w:r>
            <w:r w:rsidRPr="00B26D8F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387" w:type="dxa"/>
          </w:tcPr>
          <w:p w:rsidR="00B414EC" w:rsidRPr="004F3157" w:rsidRDefault="00B414EC" w:rsidP="00CF4250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Prežganka</w:t>
            </w:r>
            <w:r>
              <w:t xml:space="preserve">*(gluten pšenica, jajce), </w:t>
            </w:r>
            <w:r w:rsidR="00CF4250">
              <w:rPr>
                <w:b/>
                <w:sz w:val="28"/>
              </w:rPr>
              <w:t>mesna lazanja</w:t>
            </w:r>
            <w:r>
              <w:t>*(gluten pšenica,</w:t>
            </w:r>
            <w:r w:rsidR="00815ADE">
              <w:t xml:space="preserve"> </w:t>
            </w:r>
            <w:r w:rsidR="00CF4250">
              <w:t>laktoza</w:t>
            </w:r>
            <w:r>
              <w:t>)</w:t>
            </w:r>
            <w:r w:rsidRPr="006E440E">
              <w:rPr>
                <w:b/>
                <w:sz w:val="24"/>
              </w:rPr>
              <w:t>,</w:t>
            </w:r>
            <w:r w:rsidRPr="00815ADE">
              <w:rPr>
                <w:b/>
                <w:sz w:val="28"/>
              </w:rPr>
              <w:t xml:space="preserve"> </w:t>
            </w:r>
            <w:r w:rsidR="00815ADE" w:rsidRPr="00815ADE">
              <w:rPr>
                <w:b/>
                <w:sz w:val="28"/>
              </w:rPr>
              <w:t>kumarice</w:t>
            </w:r>
          </w:p>
        </w:tc>
      </w:tr>
      <w:tr w:rsidR="00815ADE" w:rsidRPr="00632D98" w:rsidTr="001F6A4F">
        <w:tc>
          <w:tcPr>
            <w:tcW w:w="10598" w:type="dxa"/>
            <w:gridSpan w:val="2"/>
            <w:shd w:val="clear" w:color="auto" w:fill="E5B8B7" w:themeFill="accent2" w:themeFillTint="66"/>
          </w:tcPr>
          <w:p w:rsidR="00815ADE" w:rsidRPr="00C00D92" w:rsidRDefault="00815ADE" w:rsidP="00C45C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 w:rsidR="001F6A4F">
              <w:rPr>
                <w:rFonts w:cstheme="minorHAnsi"/>
                <w:b/>
                <w:sz w:val="28"/>
                <w:szCs w:val="28"/>
              </w:rPr>
              <w:t>Češnje</w:t>
            </w:r>
          </w:p>
        </w:tc>
      </w:tr>
      <w:tr w:rsidR="00F643F7" w:rsidRPr="00632D98" w:rsidTr="005B6D98">
        <w:tc>
          <w:tcPr>
            <w:tcW w:w="10598" w:type="dxa"/>
            <w:gridSpan w:val="2"/>
            <w:shd w:val="clear" w:color="auto" w:fill="FFFFFF" w:themeFill="background1"/>
          </w:tcPr>
          <w:p w:rsidR="00F643F7" w:rsidRPr="00C00D92" w:rsidRDefault="00F643F7" w:rsidP="00C45C91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1F6A4F">
              <w:rPr>
                <w:rFonts w:cstheme="minorHAnsi"/>
                <w:b/>
                <w:sz w:val="28"/>
                <w:szCs w:val="28"/>
              </w:rPr>
              <w:t>Banana</w:t>
            </w:r>
          </w:p>
        </w:tc>
      </w:tr>
      <w:tr w:rsidR="007E5115" w:rsidRPr="00632D98" w:rsidTr="0072490D">
        <w:trPr>
          <w:trHeight w:val="408"/>
        </w:trPr>
        <w:tc>
          <w:tcPr>
            <w:tcW w:w="10598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C45C91">
              <w:rPr>
                <w:rFonts w:ascii="Elephant" w:hAnsi="Elephant"/>
                <w:sz w:val="28"/>
                <w:szCs w:val="28"/>
              </w:rPr>
              <w:t>10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5115" w:rsidRPr="00632D98" w:rsidTr="0072490D">
        <w:tc>
          <w:tcPr>
            <w:tcW w:w="5211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5115" w:rsidRPr="00632D98" w:rsidTr="0072490D">
        <w:tc>
          <w:tcPr>
            <w:tcW w:w="5211" w:type="dxa"/>
          </w:tcPr>
          <w:p w:rsidR="007E5115" w:rsidRPr="00162380" w:rsidRDefault="001F6A4F" w:rsidP="0072490D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Pisana pletenica</w:t>
            </w:r>
            <w:r>
              <w:rPr>
                <w:rFonts w:ascii="Calibri" w:hAnsi="Calibri" w:cs="Calibri"/>
                <w:color w:val="000000"/>
              </w:rPr>
              <w:t xml:space="preserve">*(laktoza, gluten pšenica, 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 in izdelke iz nje</w:t>
            </w:r>
            <w:r w:rsidR="00D620E4">
              <w:rPr>
                <w:rFonts w:ascii="Calibri" w:hAnsi="Calibri" w:cs="Calibri"/>
                <w:color w:val="000000"/>
              </w:rPr>
              <w:t>)</w:t>
            </w:r>
            <w:r w:rsidR="00D620E4" w:rsidRPr="00D620E4">
              <w:rPr>
                <w:rFonts w:ascii="Calibri" w:hAnsi="Calibri" w:cs="Calibri"/>
                <w:b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1F6A4F">
              <w:rPr>
                <w:rFonts w:ascii="Calibri" w:hAnsi="Calibri" w:cs="Calibri"/>
                <w:b/>
                <w:color w:val="000000"/>
                <w:sz w:val="28"/>
              </w:rPr>
              <w:t>čokoladno 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*(laktoza)</w:t>
            </w:r>
          </w:p>
        </w:tc>
        <w:tc>
          <w:tcPr>
            <w:tcW w:w="5387" w:type="dxa"/>
          </w:tcPr>
          <w:p w:rsidR="007E5115" w:rsidRPr="00632D98" w:rsidRDefault="00FD1136" w:rsidP="0072490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</w:t>
            </w:r>
            <w:r>
              <w:t xml:space="preserve">*( gluten pšenica), </w:t>
            </w:r>
            <w:r w:rsidRPr="00AB521D">
              <w:rPr>
                <w:b/>
                <w:sz w:val="28"/>
              </w:rPr>
              <w:t>domači delani kruh</w:t>
            </w:r>
            <w:r w:rsidRPr="00AB521D">
              <w:rPr>
                <w:rFonts w:ascii="Calibri" w:hAnsi="Calibri" w:cs="Tahoma"/>
                <w:sz w:val="28"/>
              </w:rPr>
              <w:t xml:space="preserve"> </w:t>
            </w:r>
            <w:r>
              <w:rPr>
                <w:rFonts w:ascii="Calibri" w:hAnsi="Calibri" w:cs="Tahoma"/>
              </w:rPr>
              <w:t>(</w:t>
            </w:r>
            <w:r w:rsidRPr="00AC3400">
              <w:rPr>
                <w:rFonts w:ascii="Calibri" w:hAnsi="Calibri" w:cs="Tahoma"/>
              </w:rPr>
              <w:t>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 xml:space="preserve">na), </w:t>
            </w:r>
            <w:r>
              <w:rPr>
                <w:b/>
                <w:sz w:val="28"/>
                <w:szCs w:val="28"/>
              </w:rPr>
              <w:t>jabolčni kolač</w:t>
            </w:r>
            <w:r>
              <w:t>*(jajce, gluten pšenica</w:t>
            </w:r>
            <w:r w:rsidR="00D620E4">
              <w:t>, laktoza</w:t>
            </w:r>
            <w:r>
              <w:t>)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F643F7" w:rsidRPr="00632D98" w:rsidTr="00F643F7">
        <w:tc>
          <w:tcPr>
            <w:tcW w:w="10598" w:type="dxa"/>
            <w:gridSpan w:val="2"/>
            <w:shd w:val="clear" w:color="auto" w:fill="auto"/>
          </w:tcPr>
          <w:p w:rsidR="00F643F7" w:rsidRDefault="00F643F7" w:rsidP="00F643F7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Puding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*(laktoza)</w:t>
            </w:r>
          </w:p>
        </w:tc>
      </w:tr>
      <w:tr w:rsidR="007E5115" w:rsidRPr="00632D98" w:rsidTr="0072490D">
        <w:tc>
          <w:tcPr>
            <w:tcW w:w="10598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C45C91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5115" w:rsidRPr="00632D98" w:rsidTr="0072490D">
        <w:tc>
          <w:tcPr>
            <w:tcW w:w="5211" w:type="dxa"/>
            <w:tcBorders>
              <w:bottom w:val="single" w:sz="4" w:space="0" w:color="auto"/>
            </w:tcBorders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02F72" w:rsidRPr="00632D98" w:rsidTr="00D620E4">
        <w:trPr>
          <w:trHeight w:val="1365"/>
        </w:trPr>
        <w:tc>
          <w:tcPr>
            <w:tcW w:w="5211" w:type="dxa"/>
          </w:tcPr>
          <w:p w:rsidR="00602F72" w:rsidRPr="00D620E4" w:rsidRDefault="00602F72" w:rsidP="00B53439">
            <w:pPr>
              <w:rPr>
                <w:rFonts w:ascii="Calibri" w:hAnsi="Calibri" w:cs="Tahoma"/>
                <w:color w:val="000000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 xml:space="preserve"> 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(gluten pšenica, jajce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49073A">
              <w:rPr>
                <w:rFonts w:ascii="Calibri" w:hAnsi="Calibri" w:cs="Calibri"/>
              </w:rPr>
              <w:t>*(gluten pšenica, rž ima lahko sledi jajc in sezamovo seme)</w:t>
            </w:r>
            <w:r>
              <w:rPr>
                <w:rFonts w:ascii="Calibri" w:hAnsi="Calibri" w:cs="Calibri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polnozrnati piškoti</w:t>
            </w:r>
            <w:r w:rsidRPr="00267E70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laktoza, gluten pšenica,jajce)</w:t>
            </w:r>
          </w:p>
        </w:tc>
        <w:tc>
          <w:tcPr>
            <w:tcW w:w="5387" w:type="dxa"/>
            <w:shd w:val="clear" w:color="auto" w:fill="auto"/>
          </w:tcPr>
          <w:p w:rsidR="00602F72" w:rsidRPr="00D620E4" w:rsidRDefault="00602F72" w:rsidP="00B53439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677D43">
              <w:rPr>
                <w:rFonts w:ascii="Calibri" w:hAnsi="Calibri" w:cs="Tahoma"/>
                <w:b/>
                <w:sz w:val="28"/>
                <w:szCs w:val="28"/>
              </w:rPr>
              <w:t>Kostna juha</w:t>
            </w:r>
            <w:r w:rsidR="00C45C91">
              <w:rPr>
                <w:rFonts w:ascii="Calibri" w:hAnsi="Calibri" w:cs="Tahoma"/>
                <w:b/>
                <w:sz w:val="28"/>
                <w:szCs w:val="28"/>
              </w:rPr>
              <w:t xml:space="preserve"> z rezanci</w:t>
            </w:r>
            <w:r w:rsidRPr="00677D43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="00D620E4">
              <w:rPr>
                <w:rFonts w:ascii="Calibri" w:eastAsia="Calibri" w:hAnsi="Calibri" w:cs="Tahoma"/>
                <w:b/>
                <w:sz w:val="28"/>
                <w:szCs w:val="28"/>
              </w:rPr>
              <w:t>mesna rižota, zelena solata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čaj</w:t>
            </w:r>
          </w:p>
        </w:tc>
      </w:tr>
      <w:tr w:rsidR="00D620E4" w:rsidRPr="00632D98" w:rsidTr="00D620E4">
        <w:trPr>
          <w:trHeight w:val="352"/>
        </w:trPr>
        <w:tc>
          <w:tcPr>
            <w:tcW w:w="10598" w:type="dxa"/>
            <w:gridSpan w:val="2"/>
            <w:shd w:val="clear" w:color="auto" w:fill="E5B8B7" w:themeFill="accent2" w:themeFillTint="66"/>
          </w:tcPr>
          <w:p w:rsidR="00D620E4" w:rsidRPr="00677D43" w:rsidRDefault="00D620E4" w:rsidP="00B53439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F6694E"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>
              <w:rPr>
                <w:rFonts w:cstheme="minorHAnsi"/>
                <w:b/>
                <w:sz w:val="28"/>
                <w:szCs w:val="28"/>
              </w:rPr>
              <w:t>Marelic</w:t>
            </w:r>
            <w:r w:rsidR="00A10DC0">
              <w:rPr>
                <w:rFonts w:cstheme="minorHAnsi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F643F7" w:rsidRPr="00632D98" w:rsidTr="005B6D98">
        <w:tc>
          <w:tcPr>
            <w:tcW w:w="10598" w:type="dxa"/>
            <w:gridSpan w:val="2"/>
            <w:shd w:val="clear" w:color="auto" w:fill="auto"/>
          </w:tcPr>
          <w:p w:rsidR="00F643F7" w:rsidRDefault="00F643F7" w:rsidP="007F512D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F512D">
              <w:rPr>
                <w:rFonts w:cstheme="minorHAnsi"/>
                <w:b/>
                <w:sz w:val="28"/>
                <w:szCs w:val="28"/>
              </w:rPr>
              <w:t>Kruh s sirom in kumarico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*(laktoza,</w:t>
            </w:r>
            <w:r w:rsidRPr="001D6C8F">
              <w:t xml:space="preserve"> jajce, gluten pšenica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7E5115" w:rsidRPr="00632D98" w:rsidTr="0072490D">
        <w:tc>
          <w:tcPr>
            <w:tcW w:w="10598" w:type="dxa"/>
            <w:gridSpan w:val="2"/>
            <w:shd w:val="clear" w:color="auto" w:fill="FF5353"/>
          </w:tcPr>
          <w:p w:rsidR="007E5115" w:rsidRPr="00632D98" w:rsidRDefault="007E5115" w:rsidP="00C45C91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C45C91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C45C91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5115" w:rsidRPr="00632D98" w:rsidTr="0072490D">
        <w:trPr>
          <w:trHeight w:val="338"/>
        </w:trPr>
        <w:tc>
          <w:tcPr>
            <w:tcW w:w="5211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5115" w:rsidRPr="00632D98" w:rsidRDefault="007E5115" w:rsidP="0072490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E5115" w:rsidRPr="00632D98" w:rsidTr="0072490D">
        <w:trPr>
          <w:trHeight w:val="626"/>
        </w:trPr>
        <w:tc>
          <w:tcPr>
            <w:tcW w:w="5211" w:type="dxa"/>
          </w:tcPr>
          <w:p w:rsidR="007E5115" w:rsidRPr="00D620E4" w:rsidRDefault="00075F07" w:rsidP="007249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>
              <w:t xml:space="preserve">*(laktoza), </w:t>
            </w:r>
            <w:r w:rsidRPr="007E5115">
              <w:rPr>
                <w:b/>
                <w:sz w:val="28"/>
              </w:rPr>
              <w:t>sveže</w:t>
            </w:r>
            <w:r>
              <w:t xml:space="preserve"> </w:t>
            </w:r>
            <w:r>
              <w:rPr>
                <w:b/>
                <w:sz w:val="28"/>
              </w:rPr>
              <w:t>kumarice, sok</w:t>
            </w:r>
          </w:p>
        </w:tc>
        <w:tc>
          <w:tcPr>
            <w:tcW w:w="5387" w:type="dxa"/>
          </w:tcPr>
          <w:p w:rsidR="007E5115" w:rsidRPr="00632D98" w:rsidRDefault="007E5115" w:rsidP="0046244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 z </w:t>
            </w:r>
            <w:r w:rsidR="00462446">
              <w:rPr>
                <w:b/>
                <w:sz w:val="28"/>
                <w:szCs w:val="28"/>
              </w:rPr>
              <w:t>ribano kašo</w:t>
            </w:r>
            <w:r>
              <w:t xml:space="preserve"> *(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t xml:space="preserve">gluten pšenica, jajce), </w:t>
            </w:r>
            <w:r>
              <w:rPr>
                <w:b/>
                <w:sz w:val="28"/>
                <w:szCs w:val="28"/>
              </w:rPr>
              <w:t>sojini polpeti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*(laktoza)</w:t>
            </w:r>
            <w:r>
              <w:rPr>
                <w:b/>
                <w:sz w:val="28"/>
                <w:szCs w:val="28"/>
              </w:rPr>
              <w:t>, paradižnikova omaka, melona</w:t>
            </w:r>
          </w:p>
        </w:tc>
      </w:tr>
      <w:tr w:rsidR="00F643F7" w:rsidRPr="00632D98" w:rsidTr="005B6D98">
        <w:tc>
          <w:tcPr>
            <w:tcW w:w="10598" w:type="dxa"/>
            <w:gridSpan w:val="2"/>
            <w:shd w:val="clear" w:color="auto" w:fill="auto"/>
          </w:tcPr>
          <w:p w:rsidR="00F643F7" w:rsidRDefault="00F643F7" w:rsidP="00F643F7">
            <w:r w:rsidRPr="001D6C8F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Čokoladna ploščica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*(laktoza,</w:t>
            </w:r>
            <w:r w:rsidRPr="001D6C8F">
              <w:t xml:space="preserve"> jajce, gluten pšenica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Pr="00F643F7">
              <w:rPr>
                <w:rFonts w:ascii="Calibri" w:eastAsia="Times New Roman" w:hAnsi="Calibri" w:cs="Tahoma"/>
                <w:b/>
                <w:color w:val="000000"/>
                <w:sz w:val="24"/>
                <w:lang w:eastAsia="sl-SI"/>
              </w:rPr>
              <w:t>sok</w:t>
            </w:r>
          </w:p>
        </w:tc>
      </w:tr>
    </w:tbl>
    <w:p w:rsidR="007E5115" w:rsidRPr="00D83C60" w:rsidRDefault="007E5115" w:rsidP="007E511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5115" w:rsidRPr="00D83C60" w:rsidRDefault="007E5115" w:rsidP="007E5115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7E5115" w:rsidRPr="00D83C60" w:rsidSect="00C9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1C1C"/>
    <w:rsid w:val="00002AC8"/>
    <w:rsid w:val="00035416"/>
    <w:rsid w:val="00066742"/>
    <w:rsid w:val="00074F85"/>
    <w:rsid w:val="00075F07"/>
    <w:rsid w:val="00083DE3"/>
    <w:rsid w:val="0009267C"/>
    <w:rsid w:val="000E601B"/>
    <w:rsid w:val="00160190"/>
    <w:rsid w:val="001F6A4F"/>
    <w:rsid w:val="00230677"/>
    <w:rsid w:val="0025158F"/>
    <w:rsid w:val="002516D9"/>
    <w:rsid w:val="002631F8"/>
    <w:rsid w:val="00271DA4"/>
    <w:rsid w:val="002A6A3B"/>
    <w:rsid w:val="002C2E43"/>
    <w:rsid w:val="002F5FEF"/>
    <w:rsid w:val="00331FC6"/>
    <w:rsid w:val="00430B1A"/>
    <w:rsid w:val="00462446"/>
    <w:rsid w:val="005722B9"/>
    <w:rsid w:val="00602F72"/>
    <w:rsid w:val="00610839"/>
    <w:rsid w:val="006B7497"/>
    <w:rsid w:val="006D54F4"/>
    <w:rsid w:val="006D71C5"/>
    <w:rsid w:val="006E2F43"/>
    <w:rsid w:val="00775E4E"/>
    <w:rsid w:val="007A22C5"/>
    <w:rsid w:val="007A7E43"/>
    <w:rsid w:val="007C1260"/>
    <w:rsid w:val="007E5115"/>
    <w:rsid w:val="007F512D"/>
    <w:rsid w:val="007F639B"/>
    <w:rsid w:val="007F7983"/>
    <w:rsid w:val="00803759"/>
    <w:rsid w:val="00815ADE"/>
    <w:rsid w:val="00863496"/>
    <w:rsid w:val="008928C2"/>
    <w:rsid w:val="0089435B"/>
    <w:rsid w:val="008C7504"/>
    <w:rsid w:val="00920331"/>
    <w:rsid w:val="00992D51"/>
    <w:rsid w:val="00995947"/>
    <w:rsid w:val="009A3892"/>
    <w:rsid w:val="009C3B3A"/>
    <w:rsid w:val="00A10DC0"/>
    <w:rsid w:val="00A129D1"/>
    <w:rsid w:val="00A614CB"/>
    <w:rsid w:val="00AF3C8D"/>
    <w:rsid w:val="00B11BDA"/>
    <w:rsid w:val="00B12C2F"/>
    <w:rsid w:val="00B414EC"/>
    <w:rsid w:val="00B509FA"/>
    <w:rsid w:val="00BA0354"/>
    <w:rsid w:val="00BA13B0"/>
    <w:rsid w:val="00C45C91"/>
    <w:rsid w:val="00C5074F"/>
    <w:rsid w:val="00C53588"/>
    <w:rsid w:val="00C7798E"/>
    <w:rsid w:val="00C9199D"/>
    <w:rsid w:val="00C91C1C"/>
    <w:rsid w:val="00CF4250"/>
    <w:rsid w:val="00D11BBD"/>
    <w:rsid w:val="00D43905"/>
    <w:rsid w:val="00D620E4"/>
    <w:rsid w:val="00D664A9"/>
    <w:rsid w:val="00D736BE"/>
    <w:rsid w:val="00D83B22"/>
    <w:rsid w:val="00D85366"/>
    <w:rsid w:val="00DF4BBA"/>
    <w:rsid w:val="00EF11B6"/>
    <w:rsid w:val="00F064B6"/>
    <w:rsid w:val="00F27758"/>
    <w:rsid w:val="00F643F7"/>
    <w:rsid w:val="00FC0C35"/>
    <w:rsid w:val="00FD1136"/>
    <w:rsid w:val="00FF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C9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FC03-D573-4798-BA44-F73EC896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cp:lastPrinted>2020-05-29T11:40:00Z</cp:lastPrinted>
  <dcterms:created xsi:type="dcterms:W3CDTF">2020-06-08T19:40:00Z</dcterms:created>
  <dcterms:modified xsi:type="dcterms:W3CDTF">2020-06-08T19:40:00Z</dcterms:modified>
</cp:coreProperties>
</file>